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2BE466" w14:textId="77777777" w:rsidR="00BB04A9" w:rsidRPr="00AF4F0B" w:rsidRDefault="00BB04A9" w:rsidP="00BB04A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F0B">
        <w:rPr>
          <w:rFonts w:ascii="TH SarabunIT๙" w:hAnsi="TH SarabunIT๙" w:cs="TH SarabunIT๙"/>
          <w:b/>
          <w:bCs/>
          <w:sz w:val="32"/>
          <w:szCs w:val="32"/>
          <w:cs/>
        </w:rPr>
        <w:t>แบบเปิดเผยข้อมูลการใช้จ่ายเงินสะสมขององค์กรปกครองส่วนท้องถิ่น ประจำปีงบประมาณ  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14:paraId="04E60954" w14:textId="77777777" w:rsidR="00BB04A9" w:rsidRPr="00AF4F0B" w:rsidRDefault="00BB04A9" w:rsidP="00BB04A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F0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องค์การบริหารส่วนตำบลบ้านขาม</w:t>
      </w:r>
    </w:p>
    <w:p w14:paraId="0800A10E" w14:textId="77777777" w:rsidR="00BB04A9" w:rsidRDefault="00BB04A9" w:rsidP="00BB04A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F0B">
        <w:rPr>
          <w:rFonts w:ascii="TH SarabunIT๙" w:hAnsi="TH SarabunIT๙" w:cs="TH SarabunIT๙"/>
          <w:b/>
          <w:bCs/>
          <w:sz w:val="32"/>
          <w:szCs w:val="32"/>
          <w:cs/>
        </w:rPr>
        <w:t>อำเภอเมืองหนองบัวลำภู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F4F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จังหวัดหนองบัวลำภู</w:t>
      </w:r>
    </w:p>
    <w:p w14:paraId="1B2F38C8" w14:textId="77777777" w:rsidR="00BB04A9" w:rsidRDefault="00BB04A9" w:rsidP="00BB04A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5310" w:type="dxa"/>
        <w:tblInd w:w="-714" w:type="dxa"/>
        <w:tblLook w:val="04A0" w:firstRow="1" w:lastRow="0" w:firstColumn="1" w:lastColumn="0" w:noHBand="0" w:noVBand="1"/>
      </w:tblPr>
      <w:tblGrid>
        <w:gridCol w:w="988"/>
        <w:gridCol w:w="7092"/>
        <w:gridCol w:w="2127"/>
        <w:gridCol w:w="5103"/>
      </w:tblGrid>
      <w:tr w:rsidR="00BB04A9" w14:paraId="66D4AE2A" w14:textId="77777777" w:rsidTr="00010F8C">
        <w:tc>
          <w:tcPr>
            <w:tcW w:w="988" w:type="dxa"/>
          </w:tcPr>
          <w:p w14:paraId="7DA207F3" w14:textId="77777777" w:rsidR="00BB04A9" w:rsidRPr="00AF4F0B" w:rsidRDefault="00BB04A9" w:rsidP="00010F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4F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092" w:type="dxa"/>
          </w:tcPr>
          <w:p w14:paraId="4C17F76D" w14:textId="77777777" w:rsidR="00BB04A9" w:rsidRPr="00AF4F0B" w:rsidRDefault="00BB04A9" w:rsidP="00010F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4F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ชื่อโครงการ/รายละเอียดโครงการ</w:t>
            </w:r>
          </w:p>
        </w:tc>
        <w:tc>
          <w:tcPr>
            <w:tcW w:w="2127" w:type="dxa"/>
          </w:tcPr>
          <w:p w14:paraId="4E7BFE11" w14:textId="77777777" w:rsidR="00BB04A9" w:rsidRPr="00AF4F0B" w:rsidRDefault="00BB04A9" w:rsidP="00010F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4F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5103" w:type="dxa"/>
          </w:tcPr>
          <w:p w14:paraId="05CEBA7B" w14:textId="77777777" w:rsidR="00BB04A9" w:rsidRPr="00AF4F0B" w:rsidRDefault="00BB04A9" w:rsidP="00010F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4F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</w:tc>
      </w:tr>
      <w:tr w:rsidR="00BB04A9" w:rsidRPr="003177E9" w14:paraId="1D9591ED" w14:textId="77777777" w:rsidTr="00010F8C">
        <w:tc>
          <w:tcPr>
            <w:tcW w:w="988" w:type="dxa"/>
          </w:tcPr>
          <w:p w14:paraId="082A64EB" w14:textId="77777777" w:rsidR="00BB04A9" w:rsidRPr="003177E9" w:rsidRDefault="00BB04A9" w:rsidP="00010F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7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2ED0" w14:textId="77777777" w:rsidR="00BB04A9" w:rsidRPr="003177E9" w:rsidRDefault="00BB04A9" w:rsidP="00010F8C">
            <w:pPr>
              <w:autoSpaceDE w:val="0"/>
              <w:autoSpaceDN w:val="0"/>
              <w:adjustRightInd w:val="0"/>
              <w:ind w:right="-164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177E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โครงการก่อสร้าง</w:t>
            </w:r>
            <w:r w:rsidRPr="003177E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ระบบ</w:t>
            </w:r>
            <w:r w:rsidRPr="003177E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ประปา</w:t>
            </w:r>
            <w:r w:rsidRPr="003177E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บ้านโนนคูณ </w:t>
            </w:r>
            <w:r w:rsidRPr="003177E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177E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หมู่ที่ 3</w:t>
            </w:r>
            <w:r w:rsidRPr="003177E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(โดยใช้พลังงานแสงอาทิตย์) </w:t>
            </w:r>
          </w:p>
          <w:p w14:paraId="6706B82D" w14:textId="77777777" w:rsidR="00BB04A9" w:rsidRPr="003177E9" w:rsidRDefault="00BB04A9" w:rsidP="00010F8C">
            <w:pPr>
              <w:autoSpaceDE w:val="0"/>
              <w:autoSpaceDN w:val="0"/>
              <w:adjustRightInd w:val="0"/>
              <w:ind w:right="-164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177E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ตำบลบ้านขาม</w:t>
            </w:r>
            <w:r w:rsidRPr="003177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อำเภอเมืองหนองบัวลำภู</w:t>
            </w:r>
            <w:r w:rsidRPr="003177E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177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จังหวัดหนองบัวลำภู</w:t>
            </w:r>
          </w:p>
          <w:p w14:paraId="07D495A8" w14:textId="77777777" w:rsidR="00BB04A9" w:rsidRPr="003177E9" w:rsidRDefault="00BB04A9" w:rsidP="00010F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F273" w14:textId="77777777" w:rsidR="00BB04A9" w:rsidRPr="003177E9" w:rsidRDefault="00BB04A9" w:rsidP="00010F8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7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177E9">
              <w:rPr>
                <w:rFonts w:ascii="TH SarabunIT๙" w:hAnsi="TH SarabunIT๙" w:cs="TH SarabunIT๙"/>
                <w:sz w:val="32"/>
                <w:szCs w:val="32"/>
                <w:cs/>
              </w:rPr>
              <w:t>49</w:t>
            </w:r>
            <w:r w:rsidRPr="003177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8,166.00</w:t>
            </w:r>
          </w:p>
        </w:tc>
        <w:tc>
          <w:tcPr>
            <w:tcW w:w="5103" w:type="dxa"/>
          </w:tcPr>
          <w:p w14:paraId="57CAE3E4" w14:textId="77777777" w:rsidR="00BB04A9" w:rsidRPr="003177E9" w:rsidRDefault="00BB04A9" w:rsidP="00010F8C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177E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ได้รับอนุมัติจากการประชุมสภาฯ</w:t>
            </w:r>
            <w:r w:rsidRPr="003177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177E9">
              <w:rPr>
                <w:rFonts w:ascii="TH SarabunIT๙" w:hAnsi="TH SarabunIT๙" w:cs="TH SarabunIT๙"/>
                <w:sz w:val="32"/>
                <w:szCs w:val="32"/>
                <w:cs/>
              </w:rPr>
              <w:t>สมัย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</w:t>
            </w:r>
            <w:r w:rsidRPr="003177E9">
              <w:rPr>
                <w:rFonts w:ascii="TH SarabunIT๙" w:hAnsi="TH SarabunIT๙" w:cs="TH SarabunIT๙"/>
                <w:sz w:val="32"/>
                <w:szCs w:val="32"/>
                <w:cs/>
              </w:rPr>
              <w:t>สามัญ</w:t>
            </w:r>
            <w:r w:rsidRPr="003177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177E9">
              <w:rPr>
                <w:rFonts w:ascii="TH SarabunIT๙" w:hAnsi="TH SarabunIT๙" w:cs="TH SarabunIT๙"/>
                <w:sz w:val="32"/>
                <w:szCs w:val="32"/>
                <w:cs/>
              </w:rPr>
              <w:t>สมัยที่</w:t>
            </w:r>
            <w:r w:rsidRPr="003177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177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 ครั้งที่ 1 ประจำปี พ.ศ. ๒๕๖๗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177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เมื่อวันที่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3177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เมษายน </w:t>
            </w:r>
            <w:r w:rsidRPr="003177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 </w:t>
            </w:r>
            <w:r w:rsidRPr="003177E9">
              <w:rPr>
                <w:rFonts w:ascii="TH SarabunIT๙" w:hAnsi="TH SarabunIT๙" w:cs="TH SarabunIT๙"/>
                <w:sz w:val="32"/>
                <w:szCs w:val="32"/>
                <w:cs/>
              </w:rPr>
              <w:t>๒๕๖</w:t>
            </w:r>
            <w:r w:rsidRPr="003177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๗ </w:t>
            </w:r>
          </w:p>
        </w:tc>
      </w:tr>
    </w:tbl>
    <w:p w14:paraId="0E0BE5DA" w14:textId="77777777" w:rsidR="00BB04A9" w:rsidRDefault="00BB04A9" w:rsidP="00BB04A9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14:paraId="797D8ADF" w14:textId="77777777" w:rsidR="00BB04A9" w:rsidRDefault="00BB04A9" w:rsidP="00BB04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045936E" w14:textId="77777777" w:rsidR="00BB04A9" w:rsidRDefault="00BB04A9" w:rsidP="00BB04A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14:paraId="6835DE11" w14:textId="77777777" w:rsidR="00BB04A9" w:rsidRPr="004842CE" w:rsidRDefault="00BB04A9" w:rsidP="00BB04A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842CE">
        <w:rPr>
          <w:rFonts w:ascii="TH SarabunIT๙" w:hAnsi="TH SarabunIT๙" w:cs="TH SarabunIT๙" w:hint="cs"/>
          <w:sz w:val="32"/>
          <w:szCs w:val="32"/>
          <w:cs/>
        </w:rPr>
        <w:t>ผู้รับรองข้อมูล</w:t>
      </w:r>
    </w:p>
    <w:p w14:paraId="75951CB9" w14:textId="77777777" w:rsidR="00BB04A9" w:rsidRPr="004842CE" w:rsidRDefault="00BB04A9" w:rsidP="00BB04A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842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47BCA48" w14:textId="77777777" w:rsidR="00BB04A9" w:rsidRPr="004842CE" w:rsidRDefault="00BB04A9" w:rsidP="00BB04A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C0C2DB5" w14:textId="178CAB43" w:rsidR="00BB04A9" w:rsidRPr="004842CE" w:rsidRDefault="00BB04A9" w:rsidP="00BB04A9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842CE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ธนาธร  กระดานราช</w:t>
      </w:r>
    </w:p>
    <w:p w14:paraId="0A4254D8" w14:textId="77777777" w:rsidR="00BB04A9" w:rsidRPr="004842CE" w:rsidRDefault="00BB04A9" w:rsidP="00BB04A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842CE">
        <w:rPr>
          <w:rFonts w:ascii="TH SarabunIT๙" w:hAnsi="TH SarabunIT๙" w:cs="TH SarabunIT๙" w:hint="cs"/>
          <w:sz w:val="32"/>
          <w:szCs w:val="32"/>
          <w:cs/>
        </w:rPr>
        <w:t>(นายธนาธร  กระดานราช)</w:t>
      </w:r>
    </w:p>
    <w:p w14:paraId="2DBD9F03" w14:textId="77777777" w:rsidR="00BB04A9" w:rsidRDefault="00BB04A9" w:rsidP="00BB04A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842CE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ปลัดองค์การบริหารส่วนตำบลบ้านขา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</w:p>
    <w:p w14:paraId="4200ED6E" w14:textId="230DACB1" w:rsidR="003D293E" w:rsidRDefault="003D293E" w:rsidP="003D293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EF129F0" w14:textId="77777777" w:rsidR="003D293E" w:rsidRDefault="003D293E" w:rsidP="003D293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5C4BADD" w14:textId="77777777" w:rsidR="003D293E" w:rsidRDefault="003D293E" w:rsidP="003D293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AEF01AF" w14:textId="77777777" w:rsidR="003D293E" w:rsidRDefault="003D293E" w:rsidP="003D293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A01ACA9" w14:textId="77777777" w:rsidR="003D293E" w:rsidRDefault="003D293E" w:rsidP="003D293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E1FAF2B" w14:textId="7AC65DF7" w:rsidR="003D293E" w:rsidRDefault="003D293E" w:rsidP="003D29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D0527C8" w14:textId="77777777" w:rsidR="003D293E" w:rsidRDefault="003D293E" w:rsidP="003D293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1A68468" w14:textId="77777777" w:rsidR="00AC2565" w:rsidRDefault="00AC2565"/>
    <w:sectPr w:rsidR="00AC2565" w:rsidSect="006D613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A9"/>
    <w:rsid w:val="003D293E"/>
    <w:rsid w:val="006D613B"/>
    <w:rsid w:val="00AC2565"/>
    <w:rsid w:val="00BB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5F291"/>
  <w15:chartTrackingRefBased/>
  <w15:docId w15:val="{8857CFD2-9F95-4335-AC09-095B2177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2024-05-02T06:50:00Z</cp:lastPrinted>
  <dcterms:created xsi:type="dcterms:W3CDTF">2024-05-02T02:35:00Z</dcterms:created>
  <dcterms:modified xsi:type="dcterms:W3CDTF">2024-05-02T06:51:00Z</dcterms:modified>
</cp:coreProperties>
</file>